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30318" w14:textId="7CCB5562" w:rsidR="007A5D25" w:rsidRDefault="007A5D25" w:rsidP="008A69D8">
      <w:pPr>
        <w:contextualSpacing/>
        <w:jc w:val="right"/>
        <w:rPr>
          <w:b/>
          <w:bCs/>
          <w:color w:val="95C11E"/>
          <w:spacing w:val="20"/>
          <w:sz w:val="22"/>
          <w:szCs w:val="22"/>
        </w:rPr>
      </w:pPr>
      <w:bookmarkStart w:id="0" w:name="_GoBack"/>
      <w:bookmarkEnd w:id="0"/>
    </w:p>
    <w:p w14:paraId="3B6F9B09" w14:textId="2B50593A" w:rsidR="007A5D25" w:rsidRDefault="007A5D25" w:rsidP="008A69D8">
      <w:pPr>
        <w:contextualSpacing/>
        <w:jc w:val="right"/>
        <w:rPr>
          <w:b/>
          <w:bCs/>
          <w:color w:val="95C11E"/>
          <w:spacing w:val="20"/>
          <w:sz w:val="22"/>
          <w:szCs w:val="22"/>
        </w:rPr>
      </w:pPr>
    </w:p>
    <w:p w14:paraId="093D42BB" w14:textId="77777777" w:rsidR="00E60A02" w:rsidRDefault="0076439E" w:rsidP="007A5D25">
      <w:pPr>
        <w:contextualSpacing/>
        <w:rPr>
          <w:b/>
          <w:bCs/>
          <w:color w:val="95C11E"/>
          <w:spacing w:val="20"/>
          <w:sz w:val="22"/>
          <w:szCs w:val="22"/>
        </w:rPr>
      </w:pPr>
      <w:r w:rsidRPr="008A69D8">
        <w:rPr>
          <w:noProof/>
          <w:sz w:val="22"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343A107F" wp14:editId="5F99129D">
                <wp:simplePos x="0" y="0"/>
                <wp:positionH relativeFrom="margin">
                  <wp:posOffset>0</wp:posOffset>
                </wp:positionH>
                <wp:positionV relativeFrom="paragraph">
                  <wp:posOffset>1065530</wp:posOffset>
                </wp:positionV>
                <wp:extent cx="68580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1D681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3.9pt" to="540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" o:allowoverlap="f" strokecolor="black [3213]" strokeweight=".5pt">
                <v:stroke joinstyle="miter"/>
                <w10:wrap anchorx="margin"/>
                <w10:anchorlock/>
              </v:line>
            </w:pict>
          </mc:Fallback>
        </mc:AlternateContent>
      </w:r>
      <w:r w:rsidR="007A5D25">
        <w:rPr>
          <w:b/>
          <w:bCs/>
          <w:color w:val="95C11E"/>
          <w:spacing w:val="20"/>
          <w:sz w:val="22"/>
          <w:szCs w:val="22"/>
        </w:rPr>
        <w:t xml:space="preserve">Insert </w:t>
      </w:r>
      <w:r w:rsidR="00E60A02">
        <w:rPr>
          <w:b/>
          <w:bCs/>
          <w:color w:val="95C11E"/>
          <w:spacing w:val="20"/>
          <w:sz w:val="22"/>
          <w:szCs w:val="22"/>
        </w:rPr>
        <w:t>Name and Address of Pharmacy</w:t>
      </w:r>
    </w:p>
    <w:p w14:paraId="55D8B99A" w14:textId="2C7B9E45" w:rsidR="00D347EC" w:rsidRPr="008A69D8" w:rsidRDefault="00E60A02" w:rsidP="007A5D25">
      <w:pPr>
        <w:contextualSpacing/>
        <w:rPr>
          <w:b/>
          <w:sz w:val="22"/>
          <w:szCs w:val="22"/>
        </w:rPr>
      </w:pPr>
      <w:r>
        <w:rPr>
          <w:b/>
          <w:bCs/>
          <w:color w:val="95C11E"/>
          <w:spacing w:val="20"/>
          <w:sz w:val="22"/>
          <w:szCs w:val="22"/>
        </w:rPr>
        <w:t xml:space="preserve">Insert </w:t>
      </w:r>
      <w:r w:rsidR="007A5D25">
        <w:rPr>
          <w:b/>
          <w:bCs/>
          <w:color w:val="95C11E"/>
          <w:spacing w:val="20"/>
          <w:sz w:val="22"/>
          <w:szCs w:val="22"/>
        </w:rPr>
        <w:t>Date Here</w:t>
      </w:r>
    </w:p>
    <w:p w14:paraId="3D3532E5" w14:textId="3745CAE1" w:rsidR="00D347EC" w:rsidRDefault="00D347EC" w:rsidP="008A69D8">
      <w:pPr>
        <w:pStyle w:val="Paragraphheading"/>
        <w:spacing w:before="0" w:after="0"/>
        <w:contextualSpacing/>
        <w:rPr>
          <w:rFonts w:asciiTheme="minorHAnsi" w:hAnsiTheme="minorHAnsi"/>
          <w:szCs w:val="22"/>
        </w:rPr>
      </w:pPr>
    </w:p>
    <w:p w14:paraId="0B84E86B" w14:textId="04D4F9B6" w:rsidR="00E60A02" w:rsidRDefault="00E60A02" w:rsidP="008A69D8">
      <w:pPr>
        <w:pStyle w:val="Paragraphheading"/>
        <w:spacing w:before="0" w:after="0"/>
        <w:contextualSpacing/>
        <w:rPr>
          <w:rFonts w:asciiTheme="minorHAnsi" w:hAnsiTheme="minorHAnsi"/>
          <w:szCs w:val="22"/>
        </w:rPr>
      </w:pPr>
    </w:p>
    <w:p w14:paraId="797C6E5D" w14:textId="35A2EF48" w:rsidR="00E60A02" w:rsidRDefault="00E60A02" w:rsidP="008A69D8">
      <w:pPr>
        <w:pStyle w:val="Paragraphheading"/>
        <w:spacing w:before="0" w:after="0"/>
        <w:contextualSpacing/>
        <w:rPr>
          <w:rFonts w:asciiTheme="minorHAnsi" w:hAnsiTheme="minorHAnsi"/>
          <w:szCs w:val="22"/>
        </w:rPr>
      </w:pPr>
    </w:p>
    <w:p w14:paraId="46C25C9F" w14:textId="296813D5" w:rsidR="00E60A02" w:rsidRDefault="00E60A02" w:rsidP="008A69D8">
      <w:pPr>
        <w:pStyle w:val="Paragraphheading"/>
        <w:spacing w:before="0" w:after="0"/>
        <w:contextualSpacing/>
        <w:rPr>
          <w:rFonts w:asciiTheme="minorHAnsi" w:hAnsiTheme="minorHAnsi"/>
          <w:szCs w:val="22"/>
        </w:rPr>
      </w:pPr>
    </w:p>
    <w:p w14:paraId="18CDA494" w14:textId="77777777" w:rsidR="00E60A02" w:rsidRPr="008A69D8" w:rsidRDefault="00E60A02" w:rsidP="008A69D8">
      <w:pPr>
        <w:pStyle w:val="Paragraphheading"/>
        <w:spacing w:before="0" w:after="0"/>
        <w:contextualSpacing/>
        <w:rPr>
          <w:rFonts w:asciiTheme="minorHAnsi" w:hAnsiTheme="minorHAnsi"/>
          <w:szCs w:val="22"/>
        </w:rPr>
      </w:pPr>
    </w:p>
    <w:p w14:paraId="4E69B591" w14:textId="28D22D63" w:rsidR="008313A1" w:rsidRPr="003E7875" w:rsidRDefault="008313A1" w:rsidP="008A69D8">
      <w:pPr>
        <w:contextualSpacing/>
        <w:rPr>
          <w:color w:val="595959" w:themeColor="text1" w:themeTint="A6"/>
          <w:sz w:val="22"/>
          <w:szCs w:val="22"/>
        </w:rPr>
      </w:pPr>
      <w:r w:rsidRPr="16DB5990">
        <w:rPr>
          <w:color w:val="595959" w:themeColor="text1" w:themeTint="A6"/>
          <w:sz w:val="22"/>
          <w:szCs w:val="22"/>
        </w:rPr>
        <w:t xml:space="preserve">Dear </w:t>
      </w:r>
      <w:r w:rsidRPr="16DB5990">
        <w:rPr>
          <w:b/>
          <w:bCs/>
          <w:color w:val="595959" w:themeColor="text1" w:themeTint="A6"/>
          <w:sz w:val="22"/>
          <w:szCs w:val="22"/>
        </w:rPr>
        <w:t>[NAME</w:t>
      </w:r>
      <w:r w:rsidR="00E60A02" w:rsidRPr="16DB5990">
        <w:rPr>
          <w:b/>
          <w:bCs/>
          <w:color w:val="595959" w:themeColor="text1" w:themeTint="A6"/>
          <w:sz w:val="22"/>
          <w:szCs w:val="22"/>
        </w:rPr>
        <w:t xml:space="preserve"> OF PRESCRIBER</w:t>
      </w:r>
      <w:r w:rsidRPr="16DB5990">
        <w:rPr>
          <w:b/>
          <w:bCs/>
          <w:color w:val="595959" w:themeColor="text1" w:themeTint="A6"/>
          <w:sz w:val="22"/>
          <w:szCs w:val="22"/>
        </w:rPr>
        <w:t>]</w:t>
      </w:r>
      <w:r w:rsidRPr="16DB5990">
        <w:rPr>
          <w:color w:val="595959" w:themeColor="text1" w:themeTint="A6"/>
          <w:sz w:val="22"/>
          <w:szCs w:val="22"/>
        </w:rPr>
        <w:t>,</w:t>
      </w:r>
    </w:p>
    <w:p w14:paraId="0EB17E63" w14:textId="46941507" w:rsidR="00AD06E8" w:rsidRPr="003E7875" w:rsidRDefault="00AD06E8" w:rsidP="00AD06E8">
      <w:pPr>
        <w:contextualSpacing/>
        <w:rPr>
          <w:color w:val="595959" w:themeColor="text1" w:themeTint="A6"/>
          <w:sz w:val="22"/>
          <w:szCs w:val="22"/>
        </w:rPr>
      </w:pPr>
    </w:p>
    <w:p w14:paraId="7EDD7240" w14:textId="0B8A85A0" w:rsidR="00AD06E8" w:rsidRPr="003E7875" w:rsidRDefault="00AD06E8" w:rsidP="16DB5990">
      <w:pPr>
        <w:contextualSpacing/>
        <w:rPr>
          <w:color w:val="595959" w:themeColor="text1" w:themeTint="A6"/>
          <w:sz w:val="22"/>
          <w:szCs w:val="22"/>
        </w:rPr>
      </w:pPr>
      <w:r w:rsidRPr="16DB5990">
        <w:rPr>
          <w:color w:val="595959" w:themeColor="text1" w:themeTint="A6"/>
          <w:sz w:val="22"/>
          <w:szCs w:val="22"/>
        </w:rPr>
        <w:t xml:space="preserve">I am writing to let you know </w:t>
      </w:r>
      <w:r w:rsidR="00D61C25" w:rsidRPr="16DB5990">
        <w:rPr>
          <w:b/>
          <w:bCs/>
          <w:color w:val="595959" w:themeColor="text1" w:themeTint="A6"/>
          <w:sz w:val="22"/>
          <w:szCs w:val="22"/>
        </w:rPr>
        <w:t>[pharmacy name]</w:t>
      </w:r>
      <w:r w:rsidR="00D61C25" w:rsidRPr="16DB5990">
        <w:rPr>
          <w:color w:val="595959" w:themeColor="text1" w:themeTint="A6"/>
          <w:sz w:val="22"/>
          <w:szCs w:val="22"/>
        </w:rPr>
        <w:t xml:space="preserve"> is now enabled with PrescribeIT</w:t>
      </w:r>
      <w:r w:rsidR="508CF5D5" w:rsidRPr="16DB5990">
        <w:rPr>
          <w:color w:val="595959" w:themeColor="text1" w:themeTint="A6"/>
          <w:sz w:val="22"/>
          <w:szCs w:val="22"/>
        </w:rPr>
        <w:t>®</w:t>
      </w:r>
      <w:r w:rsidR="00D61C25" w:rsidRPr="16DB5990">
        <w:rPr>
          <w:color w:val="595959" w:themeColor="text1" w:themeTint="A6"/>
          <w:sz w:val="22"/>
          <w:szCs w:val="22"/>
        </w:rPr>
        <w:t xml:space="preserve">.  </w:t>
      </w:r>
    </w:p>
    <w:p w14:paraId="39E577CB" w14:textId="77777777" w:rsidR="00E60A02" w:rsidRPr="003E7875" w:rsidRDefault="00E60A02" w:rsidP="00AD06E8">
      <w:pPr>
        <w:contextualSpacing/>
        <w:rPr>
          <w:rFonts w:cstheme="minorHAnsi"/>
          <w:color w:val="595959" w:themeColor="text1" w:themeTint="A6"/>
          <w:sz w:val="22"/>
          <w:szCs w:val="22"/>
        </w:rPr>
      </w:pPr>
    </w:p>
    <w:p w14:paraId="02E9980E" w14:textId="05813601" w:rsidR="003E7875" w:rsidRDefault="00A335AE" w:rsidP="16DB5990">
      <w:pPr>
        <w:contextualSpacing/>
        <w:rPr>
          <w:color w:val="595959" w:themeColor="text1" w:themeTint="A6"/>
          <w:sz w:val="22"/>
          <w:szCs w:val="22"/>
        </w:rPr>
      </w:pPr>
      <w:r w:rsidRPr="16DB5990">
        <w:rPr>
          <w:color w:val="595959" w:themeColor="text1" w:themeTint="A6"/>
          <w:sz w:val="22"/>
          <w:szCs w:val="22"/>
        </w:rPr>
        <w:t>PrescribeIT</w:t>
      </w:r>
      <w:r w:rsidR="344679A5" w:rsidRPr="16DB5990">
        <w:rPr>
          <w:color w:val="595959" w:themeColor="text1" w:themeTint="A6"/>
          <w:sz w:val="22"/>
          <w:szCs w:val="22"/>
        </w:rPr>
        <w:t>®</w:t>
      </w:r>
      <w:r w:rsidRPr="16DB5990">
        <w:rPr>
          <w:color w:val="595959" w:themeColor="text1" w:themeTint="A6"/>
          <w:sz w:val="22"/>
          <w:szCs w:val="22"/>
        </w:rPr>
        <w:t xml:space="preserve"> is an e-prescribing solution that allows a prescriber to send an e-prescription from within their electronic medical record</w:t>
      </w:r>
      <w:r w:rsidR="069AC3C3" w:rsidRPr="16DB5990">
        <w:rPr>
          <w:color w:val="595959" w:themeColor="text1" w:themeTint="A6"/>
          <w:sz w:val="22"/>
          <w:szCs w:val="22"/>
        </w:rPr>
        <w:t xml:space="preserve"> (EMR)</w:t>
      </w:r>
      <w:r w:rsidRPr="16DB5990">
        <w:rPr>
          <w:color w:val="595959" w:themeColor="text1" w:themeTint="A6"/>
          <w:sz w:val="22"/>
          <w:szCs w:val="22"/>
        </w:rPr>
        <w:t xml:space="preserve">, directly to the pharmacy management system of the receiving pharmacy.  </w:t>
      </w:r>
    </w:p>
    <w:p w14:paraId="4600D5CB" w14:textId="77777777" w:rsidR="003E7875" w:rsidRDefault="003E7875" w:rsidP="00AD06E8">
      <w:pPr>
        <w:contextualSpacing/>
        <w:rPr>
          <w:rFonts w:cstheme="minorHAnsi"/>
          <w:color w:val="595959" w:themeColor="text1" w:themeTint="A6"/>
          <w:sz w:val="22"/>
          <w:szCs w:val="22"/>
        </w:rPr>
      </w:pPr>
    </w:p>
    <w:p w14:paraId="762B3E2E" w14:textId="3F1DB936" w:rsidR="00060F71" w:rsidRPr="003E7875" w:rsidRDefault="00060F71" w:rsidP="16DB5990">
      <w:pPr>
        <w:contextualSpacing/>
        <w:rPr>
          <w:color w:val="595959" w:themeColor="text1" w:themeTint="A6"/>
          <w:sz w:val="22"/>
          <w:szCs w:val="22"/>
        </w:rPr>
      </w:pPr>
      <w:r w:rsidRPr="16DB5990">
        <w:rPr>
          <w:color w:val="595959" w:themeColor="text1" w:themeTint="A6"/>
          <w:sz w:val="22"/>
          <w:szCs w:val="22"/>
        </w:rPr>
        <w:t>PrescribeIT</w:t>
      </w:r>
      <w:r w:rsidR="2FC2161C" w:rsidRPr="16DB5990">
        <w:rPr>
          <w:color w:val="595959" w:themeColor="text1" w:themeTint="A6"/>
          <w:sz w:val="22"/>
          <w:szCs w:val="22"/>
        </w:rPr>
        <w:t>®</w:t>
      </w:r>
      <w:r w:rsidR="00A335AE" w:rsidRPr="16DB5990">
        <w:rPr>
          <w:color w:val="595959" w:themeColor="text1" w:themeTint="A6"/>
          <w:sz w:val="22"/>
          <w:szCs w:val="22"/>
        </w:rPr>
        <w:t xml:space="preserve"> is </w:t>
      </w:r>
      <w:r w:rsidRPr="16DB5990">
        <w:rPr>
          <w:color w:val="595959" w:themeColor="text1" w:themeTint="A6"/>
          <w:sz w:val="22"/>
          <w:szCs w:val="22"/>
        </w:rPr>
        <w:t xml:space="preserve">a not-for-profit solution </w:t>
      </w:r>
      <w:r w:rsidR="00A335AE" w:rsidRPr="16DB5990">
        <w:rPr>
          <w:color w:val="595959" w:themeColor="text1" w:themeTint="A6"/>
          <w:sz w:val="22"/>
          <w:szCs w:val="22"/>
        </w:rPr>
        <w:t>offer</w:t>
      </w:r>
      <w:r w:rsidR="003E7875" w:rsidRPr="16DB5990">
        <w:rPr>
          <w:color w:val="595959" w:themeColor="text1" w:themeTint="A6"/>
          <w:sz w:val="22"/>
          <w:szCs w:val="22"/>
        </w:rPr>
        <w:t xml:space="preserve">ed by Canada Health Infoway and </w:t>
      </w:r>
      <w:r w:rsidR="00A335AE" w:rsidRPr="16DB5990">
        <w:rPr>
          <w:color w:val="595959" w:themeColor="text1" w:themeTint="A6"/>
          <w:sz w:val="22"/>
          <w:szCs w:val="22"/>
        </w:rPr>
        <w:t>the</w:t>
      </w:r>
      <w:r w:rsidRPr="16DB5990">
        <w:rPr>
          <w:color w:val="595959" w:themeColor="text1" w:themeTint="A6"/>
          <w:sz w:val="22"/>
          <w:szCs w:val="22"/>
        </w:rPr>
        <w:t xml:space="preserve">re is no cost to </w:t>
      </w:r>
      <w:r w:rsidR="00A335AE" w:rsidRPr="16DB5990">
        <w:rPr>
          <w:color w:val="595959" w:themeColor="text1" w:themeTint="A6"/>
          <w:sz w:val="22"/>
          <w:szCs w:val="22"/>
        </w:rPr>
        <w:t xml:space="preserve">participate. </w:t>
      </w:r>
      <w:hyperlink r:id="rId11" w:history="1">
        <w:r w:rsidRPr="00F17B4B">
          <w:rPr>
            <w:rStyle w:val="Hyperlink"/>
            <w:sz w:val="22"/>
            <w:szCs w:val="22"/>
          </w:rPr>
          <w:t>You can learn more about PrescribeIT™ here</w:t>
        </w:r>
      </w:hyperlink>
      <w:r w:rsidRPr="16DB5990">
        <w:rPr>
          <w:color w:val="595959" w:themeColor="text1" w:themeTint="A6"/>
          <w:sz w:val="22"/>
          <w:szCs w:val="22"/>
        </w:rPr>
        <w:t>.</w:t>
      </w:r>
    </w:p>
    <w:p w14:paraId="04488CB4" w14:textId="332D4FDA" w:rsidR="00D61C25" w:rsidRDefault="00D61C25" w:rsidP="00AD06E8">
      <w:pPr>
        <w:contextualSpacing/>
        <w:rPr>
          <w:rFonts w:cstheme="minorHAnsi"/>
          <w:color w:val="595959" w:themeColor="text1" w:themeTint="A6"/>
          <w:sz w:val="22"/>
          <w:szCs w:val="22"/>
        </w:rPr>
      </w:pPr>
    </w:p>
    <w:p w14:paraId="1D45E6BF" w14:textId="38B83FDE" w:rsidR="00060F71" w:rsidRPr="003E7875" w:rsidRDefault="00060F71" w:rsidP="00060F71">
      <w:pPr>
        <w:contextualSpacing/>
        <w:rPr>
          <w:rFonts w:cstheme="minorHAnsi"/>
          <w:color w:val="595959" w:themeColor="text1" w:themeTint="A6"/>
          <w:sz w:val="22"/>
          <w:szCs w:val="22"/>
        </w:rPr>
      </w:pPr>
      <w:r w:rsidRPr="003E7875">
        <w:rPr>
          <w:rFonts w:cstheme="minorHAnsi"/>
          <w:color w:val="595959" w:themeColor="text1" w:themeTint="A6"/>
          <w:sz w:val="22"/>
          <w:szCs w:val="22"/>
        </w:rPr>
        <w:t>Since PrescribeIT</w:t>
      </w:r>
      <w:r w:rsidRPr="003E7875">
        <w:rPr>
          <w:rFonts w:cstheme="minorHAnsi"/>
          <w:color w:val="595959" w:themeColor="text1" w:themeTint="A6"/>
          <w:sz w:val="22"/>
          <w:szCs w:val="22"/>
          <w:vertAlign w:val="superscript"/>
        </w:rPr>
        <w:t>TM</w:t>
      </w:r>
      <w:r w:rsidRPr="003E7875">
        <w:rPr>
          <w:rFonts w:cstheme="minorHAnsi"/>
          <w:color w:val="595959" w:themeColor="text1" w:themeTint="A6"/>
          <w:sz w:val="22"/>
          <w:szCs w:val="22"/>
        </w:rPr>
        <w:t xml:space="preserve"> is integrated directly into your EMR systems, there will be little change to your</w:t>
      </w:r>
      <w:r w:rsidR="004E21FD">
        <w:rPr>
          <w:rFonts w:cstheme="minorHAnsi"/>
          <w:color w:val="595959" w:themeColor="text1" w:themeTint="A6"/>
          <w:sz w:val="22"/>
          <w:szCs w:val="22"/>
        </w:rPr>
        <w:t xml:space="preserve"> prescribing workflows.  </w:t>
      </w:r>
      <w:r w:rsidR="00243AF3">
        <w:rPr>
          <w:rFonts w:cstheme="minorHAnsi"/>
          <w:color w:val="595959" w:themeColor="text1" w:themeTint="A6"/>
          <w:sz w:val="22"/>
          <w:szCs w:val="22"/>
        </w:rPr>
        <w:t>I</w:t>
      </w:r>
      <w:r>
        <w:rPr>
          <w:rFonts w:cstheme="minorHAnsi"/>
          <w:color w:val="595959" w:themeColor="text1" w:themeTint="A6"/>
          <w:sz w:val="22"/>
          <w:szCs w:val="22"/>
        </w:rPr>
        <w:t xml:space="preserve">t </w:t>
      </w:r>
      <w:r w:rsidRPr="003E7875">
        <w:rPr>
          <w:rFonts w:cstheme="minorHAnsi"/>
          <w:color w:val="595959" w:themeColor="text1" w:themeTint="A6"/>
          <w:sz w:val="22"/>
          <w:szCs w:val="22"/>
        </w:rPr>
        <w:t xml:space="preserve">is as easy as printing or auto-faxing prescriptions from an EMR, but more secure and </w:t>
      </w:r>
      <w:r w:rsidR="00243AF3">
        <w:rPr>
          <w:rFonts w:cstheme="minorHAnsi"/>
          <w:color w:val="595959" w:themeColor="text1" w:themeTint="A6"/>
          <w:sz w:val="22"/>
          <w:szCs w:val="22"/>
        </w:rPr>
        <w:t>easier</w:t>
      </w:r>
      <w:r w:rsidRPr="003E7875">
        <w:rPr>
          <w:rFonts w:cstheme="minorHAnsi"/>
          <w:color w:val="595959" w:themeColor="text1" w:themeTint="A6"/>
          <w:sz w:val="22"/>
          <w:szCs w:val="22"/>
        </w:rPr>
        <w:t xml:space="preserve"> for patients</w:t>
      </w:r>
      <w:r w:rsidR="00243AF3">
        <w:rPr>
          <w:rFonts w:cstheme="minorHAnsi"/>
          <w:color w:val="595959" w:themeColor="text1" w:themeTint="A6"/>
          <w:sz w:val="22"/>
          <w:szCs w:val="22"/>
        </w:rPr>
        <w:t>.</w:t>
      </w:r>
    </w:p>
    <w:p w14:paraId="0B0B2A14" w14:textId="21C91106" w:rsidR="00060F71" w:rsidRPr="003E7875" w:rsidRDefault="00060F71" w:rsidP="00AD06E8">
      <w:pPr>
        <w:contextualSpacing/>
        <w:rPr>
          <w:rFonts w:cstheme="minorHAnsi"/>
          <w:color w:val="595959" w:themeColor="text1" w:themeTint="A6"/>
          <w:sz w:val="22"/>
          <w:szCs w:val="22"/>
        </w:rPr>
      </w:pPr>
    </w:p>
    <w:p w14:paraId="1BF5E4FB" w14:textId="6AB966F2" w:rsidR="00A335AE" w:rsidRPr="003E7875" w:rsidRDefault="00AD06E8" w:rsidP="16DB5990">
      <w:pPr>
        <w:contextualSpacing/>
        <w:rPr>
          <w:color w:val="595959" w:themeColor="text1" w:themeTint="A6"/>
          <w:sz w:val="22"/>
          <w:szCs w:val="22"/>
        </w:rPr>
      </w:pPr>
      <w:r w:rsidRPr="16DB5990">
        <w:rPr>
          <w:color w:val="595959" w:themeColor="text1" w:themeTint="A6"/>
          <w:sz w:val="22"/>
          <w:szCs w:val="22"/>
        </w:rPr>
        <w:t>When pharmacy and prescriber</w:t>
      </w:r>
      <w:r w:rsidR="00D61C25" w:rsidRPr="16DB5990">
        <w:rPr>
          <w:color w:val="595959" w:themeColor="text1" w:themeTint="A6"/>
          <w:sz w:val="22"/>
          <w:szCs w:val="22"/>
        </w:rPr>
        <w:t>s</w:t>
      </w:r>
      <w:r w:rsidRPr="16DB5990">
        <w:rPr>
          <w:color w:val="595959" w:themeColor="text1" w:themeTint="A6"/>
          <w:sz w:val="22"/>
          <w:szCs w:val="22"/>
        </w:rPr>
        <w:t xml:space="preserve"> </w:t>
      </w:r>
      <w:r w:rsidR="005803C0" w:rsidRPr="16DB5990">
        <w:rPr>
          <w:color w:val="595959" w:themeColor="text1" w:themeTint="A6"/>
          <w:sz w:val="22"/>
          <w:szCs w:val="22"/>
        </w:rPr>
        <w:t xml:space="preserve">are </w:t>
      </w:r>
      <w:r w:rsidR="00D61C25" w:rsidRPr="16DB5990">
        <w:rPr>
          <w:color w:val="595959" w:themeColor="text1" w:themeTint="A6"/>
          <w:sz w:val="22"/>
          <w:szCs w:val="22"/>
        </w:rPr>
        <w:t xml:space="preserve">both </w:t>
      </w:r>
      <w:r w:rsidR="005803C0" w:rsidRPr="16DB5990">
        <w:rPr>
          <w:color w:val="595959" w:themeColor="text1" w:themeTint="A6"/>
          <w:sz w:val="22"/>
          <w:szCs w:val="22"/>
        </w:rPr>
        <w:t>enabled with PrescribeIT</w:t>
      </w:r>
      <w:r w:rsidR="289ABAFE" w:rsidRPr="16DB5990">
        <w:rPr>
          <w:color w:val="595959" w:themeColor="text1" w:themeTint="A6"/>
          <w:sz w:val="22"/>
          <w:szCs w:val="22"/>
        </w:rPr>
        <w:t>®</w:t>
      </w:r>
      <w:r w:rsidR="005803C0" w:rsidRPr="16DB5990">
        <w:rPr>
          <w:color w:val="595959" w:themeColor="text1" w:themeTint="A6"/>
          <w:sz w:val="22"/>
          <w:szCs w:val="22"/>
        </w:rPr>
        <w:t xml:space="preserve">, </w:t>
      </w:r>
      <w:r w:rsidRPr="16DB5990">
        <w:rPr>
          <w:color w:val="595959" w:themeColor="text1" w:themeTint="A6"/>
          <w:sz w:val="22"/>
          <w:szCs w:val="22"/>
        </w:rPr>
        <w:t xml:space="preserve">we </w:t>
      </w:r>
      <w:r w:rsidR="00243AF3" w:rsidRPr="16DB5990">
        <w:rPr>
          <w:color w:val="595959" w:themeColor="text1" w:themeTint="A6"/>
          <w:sz w:val="22"/>
          <w:szCs w:val="22"/>
        </w:rPr>
        <w:t>can</w:t>
      </w:r>
      <w:r w:rsidRPr="16DB5990">
        <w:rPr>
          <w:color w:val="595959" w:themeColor="text1" w:themeTint="A6"/>
          <w:sz w:val="22"/>
          <w:szCs w:val="22"/>
        </w:rPr>
        <w:t xml:space="preserve"> </w:t>
      </w:r>
      <w:r w:rsidR="003E7875" w:rsidRPr="16DB5990">
        <w:rPr>
          <w:color w:val="595959" w:themeColor="text1" w:themeTint="A6"/>
          <w:sz w:val="22"/>
          <w:szCs w:val="22"/>
        </w:rPr>
        <w:t xml:space="preserve">send and receive e-prescriptions, </w:t>
      </w:r>
      <w:r w:rsidRPr="16DB5990">
        <w:rPr>
          <w:color w:val="595959" w:themeColor="text1" w:themeTint="A6"/>
          <w:sz w:val="22"/>
          <w:szCs w:val="22"/>
        </w:rPr>
        <w:t>easily share information th</w:t>
      </w:r>
      <w:r w:rsidR="77332042" w:rsidRPr="16DB5990">
        <w:rPr>
          <w:color w:val="595959" w:themeColor="text1" w:themeTint="A6"/>
          <w:sz w:val="22"/>
          <w:szCs w:val="22"/>
        </w:rPr>
        <w:t>r</w:t>
      </w:r>
      <w:r w:rsidRPr="16DB5990">
        <w:rPr>
          <w:color w:val="595959" w:themeColor="text1" w:themeTint="A6"/>
          <w:sz w:val="22"/>
          <w:szCs w:val="22"/>
        </w:rPr>
        <w:t xml:space="preserve">ough clinical communications, view </w:t>
      </w:r>
      <w:r w:rsidR="003E7875" w:rsidRPr="16DB5990">
        <w:rPr>
          <w:color w:val="595959" w:themeColor="text1" w:themeTint="A6"/>
          <w:sz w:val="22"/>
          <w:szCs w:val="22"/>
        </w:rPr>
        <w:t xml:space="preserve">a </w:t>
      </w:r>
      <w:r w:rsidRPr="16DB5990">
        <w:rPr>
          <w:color w:val="595959" w:themeColor="text1" w:themeTint="A6"/>
          <w:sz w:val="22"/>
          <w:szCs w:val="22"/>
        </w:rPr>
        <w:t xml:space="preserve">dispense status and cancel prescriptions.  </w:t>
      </w:r>
    </w:p>
    <w:p w14:paraId="1EA95AE0" w14:textId="77777777" w:rsidR="00A335AE" w:rsidRPr="003E7875" w:rsidRDefault="00A335AE" w:rsidP="00AD06E8">
      <w:pPr>
        <w:contextualSpacing/>
        <w:rPr>
          <w:rFonts w:cstheme="minorHAnsi"/>
          <w:color w:val="595959" w:themeColor="text1" w:themeTint="A6"/>
          <w:sz w:val="22"/>
          <w:szCs w:val="22"/>
        </w:rPr>
      </w:pPr>
    </w:p>
    <w:p w14:paraId="6CFE1927" w14:textId="4489FA7C" w:rsidR="00AD06E8" w:rsidRPr="003E7875" w:rsidRDefault="00AD06E8" w:rsidP="16DB5990">
      <w:pPr>
        <w:contextualSpacing/>
        <w:rPr>
          <w:color w:val="595959" w:themeColor="text1" w:themeTint="A6"/>
          <w:sz w:val="22"/>
          <w:szCs w:val="22"/>
        </w:rPr>
      </w:pPr>
      <w:r w:rsidRPr="16DB5990">
        <w:rPr>
          <w:color w:val="595959" w:themeColor="text1" w:themeTint="A6"/>
          <w:sz w:val="22"/>
          <w:szCs w:val="22"/>
        </w:rPr>
        <w:t xml:space="preserve">Because you are a local </w:t>
      </w:r>
      <w:r w:rsidR="003E7875" w:rsidRPr="16DB5990">
        <w:rPr>
          <w:color w:val="595959" w:themeColor="text1" w:themeTint="A6"/>
          <w:sz w:val="22"/>
          <w:szCs w:val="22"/>
        </w:rPr>
        <w:t>prescriber</w:t>
      </w:r>
      <w:r w:rsidRPr="16DB5990">
        <w:rPr>
          <w:color w:val="595959" w:themeColor="text1" w:themeTint="A6"/>
          <w:sz w:val="22"/>
          <w:szCs w:val="22"/>
        </w:rPr>
        <w:t xml:space="preserve"> that we work closely with, I would encourage you to learn more about the service by</w:t>
      </w:r>
      <w:r w:rsidR="003E7875" w:rsidRPr="16DB5990">
        <w:rPr>
          <w:color w:val="595959" w:themeColor="text1" w:themeTint="A6"/>
          <w:sz w:val="22"/>
          <w:szCs w:val="22"/>
        </w:rPr>
        <w:t xml:space="preserve"> visiting PrescribeIT.ca and</w:t>
      </w:r>
      <w:r w:rsidRPr="16DB5990">
        <w:rPr>
          <w:color w:val="595959" w:themeColor="text1" w:themeTint="A6"/>
          <w:sz w:val="22"/>
          <w:szCs w:val="22"/>
        </w:rPr>
        <w:t xml:space="preserve"> filling out an </w:t>
      </w:r>
      <w:hyperlink r:id="rId12" w:history="1">
        <w:r w:rsidRPr="00F17B4B">
          <w:rPr>
            <w:rStyle w:val="Hyperlink"/>
            <w:sz w:val="22"/>
            <w:szCs w:val="22"/>
          </w:rPr>
          <w:t>application of interest</w:t>
        </w:r>
      </w:hyperlink>
      <w:r w:rsidRPr="16DB5990">
        <w:rPr>
          <w:color w:val="595959" w:themeColor="text1" w:themeTint="A6"/>
          <w:sz w:val="22"/>
          <w:szCs w:val="22"/>
        </w:rPr>
        <w:t xml:space="preserve"> or by contacting your </w:t>
      </w:r>
      <w:r w:rsidR="0E39F174" w:rsidRPr="16DB5990">
        <w:rPr>
          <w:color w:val="595959" w:themeColor="text1" w:themeTint="A6"/>
          <w:sz w:val="22"/>
          <w:szCs w:val="22"/>
        </w:rPr>
        <w:t>EMR</w:t>
      </w:r>
      <w:r w:rsidRPr="16DB5990">
        <w:rPr>
          <w:color w:val="595959" w:themeColor="text1" w:themeTint="A6"/>
          <w:sz w:val="22"/>
          <w:szCs w:val="22"/>
        </w:rPr>
        <w:t xml:space="preserve"> vendor.  </w:t>
      </w:r>
    </w:p>
    <w:p w14:paraId="375A57F4" w14:textId="77777777" w:rsidR="003E7875" w:rsidRPr="003E7875" w:rsidRDefault="003E7875" w:rsidP="00A335AE">
      <w:pPr>
        <w:contextualSpacing/>
        <w:rPr>
          <w:rFonts w:cstheme="minorHAnsi"/>
          <w:color w:val="595959" w:themeColor="text1" w:themeTint="A6"/>
          <w:sz w:val="22"/>
          <w:szCs w:val="22"/>
        </w:rPr>
      </w:pPr>
    </w:p>
    <w:p w14:paraId="178259AE" w14:textId="2223F6F9" w:rsidR="00CB6891" w:rsidRDefault="00CB6891" w:rsidP="008A69D8">
      <w:pPr>
        <w:pStyle w:val="NormalWeb"/>
        <w:contextualSpacing/>
        <w:rPr>
          <w:rFonts w:asciiTheme="minorHAnsi" w:eastAsia="Times New Roman" w:hAnsiTheme="minorHAnsi" w:cstheme="minorHAnsi"/>
          <w:color w:val="595959" w:themeColor="text1" w:themeTint="A6"/>
          <w:sz w:val="22"/>
          <w:szCs w:val="22"/>
        </w:rPr>
      </w:pPr>
      <w:r w:rsidRPr="003E7875">
        <w:rPr>
          <w:rFonts w:asciiTheme="minorHAnsi" w:eastAsia="Times New Roman" w:hAnsiTheme="minorHAnsi" w:cstheme="minorHAnsi"/>
          <w:color w:val="595959" w:themeColor="text1" w:themeTint="A6"/>
          <w:sz w:val="22"/>
          <w:szCs w:val="22"/>
        </w:rPr>
        <w:t>Thank you,</w:t>
      </w:r>
    </w:p>
    <w:p w14:paraId="58C67749" w14:textId="50DB1AA3" w:rsidR="00E60A02" w:rsidRDefault="00E60A02" w:rsidP="008A69D8">
      <w:pPr>
        <w:pStyle w:val="NormalWeb"/>
        <w:contextualSpacing/>
        <w:rPr>
          <w:rFonts w:asciiTheme="minorHAnsi" w:eastAsia="Times New Roman" w:hAnsiTheme="minorHAnsi" w:cstheme="minorHAnsi"/>
          <w:color w:val="595959" w:themeColor="text1" w:themeTint="A6"/>
          <w:sz w:val="22"/>
          <w:szCs w:val="22"/>
        </w:rPr>
      </w:pPr>
    </w:p>
    <w:p w14:paraId="0099C75F" w14:textId="2682270F" w:rsidR="00E60A02" w:rsidRDefault="00E60A02" w:rsidP="16DB5990">
      <w:pPr>
        <w:pStyle w:val="NormalWeb"/>
        <w:contextualSpacing/>
        <w:rPr>
          <w:rFonts w:asciiTheme="minorHAnsi" w:eastAsia="Times New Roman" w:hAnsiTheme="minorHAnsi" w:cstheme="minorBidi"/>
          <w:b/>
          <w:bCs/>
          <w:color w:val="595959" w:themeColor="text1" w:themeTint="A6"/>
          <w:sz w:val="22"/>
          <w:szCs w:val="22"/>
        </w:rPr>
      </w:pPr>
    </w:p>
    <w:p w14:paraId="6A212FFB" w14:textId="0077E88A" w:rsidR="00E60A02" w:rsidRPr="003E7875" w:rsidRDefault="00E60A02" w:rsidP="16DB5990">
      <w:pPr>
        <w:pStyle w:val="NormalWeb"/>
        <w:contextualSpacing/>
        <w:rPr>
          <w:rFonts w:asciiTheme="minorHAnsi" w:hAnsiTheme="minorHAnsi" w:cstheme="minorBidi"/>
          <w:b/>
          <w:bCs/>
          <w:color w:val="595959" w:themeColor="text1" w:themeTint="A6"/>
          <w:sz w:val="22"/>
          <w:szCs w:val="22"/>
        </w:rPr>
      </w:pPr>
      <w:r w:rsidRPr="16DB5990">
        <w:rPr>
          <w:rFonts w:asciiTheme="minorHAnsi" w:eastAsia="Times New Roman" w:hAnsiTheme="minorHAnsi" w:cstheme="minorBidi"/>
          <w:b/>
          <w:bCs/>
          <w:color w:val="595959" w:themeColor="text1" w:themeTint="A6"/>
          <w:sz w:val="22"/>
          <w:szCs w:val="22"/>
        </w:rPr>
        <w:t>Name of Owner</w:t>
      </w:r>
    </w:p>
    <w:p w14:paraId="557C74C4" w14:textId="77777777" w:rsidR="00CB6891" w:rsidRPr="008A69D8" w:rsidRDefault="00CB6891" w:rsidP="008A69D8">
      <w:pPr>
        <w:contextualSpacing/>
        <w:rPr>
          <w:rFonts w:eastAsia="Times New Roman" w:cs="Arial"/>
          <w:color w:val="000000"/>
          <w:sz w:val="22"/>
          <w:szCs w:val="22"/>
        </w:rPr>
      </w:pPr>
    </w:p>
    <w:p w14:paraId="0D78BCF0" w14:textId="77777777" w:rsidR="004454EC" w:rsidRPr="008A69D8" w:rsidRDefault="004454EC" w:rsidP="008A69D8">
      <w:pPr>
        <w:contextualSpacing/>
        <w:rPr>
          <w:color w:val="95C11E"/>
          <w:sz w:val="22"/>
          <w:szCs w:val="22"/>
          <w:shd w:val="clear" w:color="auto" w:fill="FFFFFF"/>
        </w:rPr>
      </w:pPr>
    </w:p>
    <w:sectPr w:rsidR="004454EC" w:rsidRPr="008A69D8" w:rsidSect="0037604D">
      <w:headerReference w:type="default" r:id="rId13"/>
      <w:pgSz w:w="12240" w:h="15840" w:code="1"/>
      <w:pgMar w:top="1665" w:right="720" w:bottom="1440" w:left="720" w:header="144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19017" w14:textId="77777777" w:rsidR="008E42A9" w:rsidRDefault="008E42A9" w:rsidP="005A64EC">
      <w:r>
        <w:separator/>
      </w:r>
    </w:p>
  </w:endnote>
  <w:endnote w:type="continuationSeparator" w:id="0">
    <w:p w14:paraId="6A1A7C3D" w14:textId="77777777" w:rsidR="008E42A9" w:rsidRDefault="008E42A9" w:rsidP="005A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5AFD9" w14:textId="77777777" w:rsidR="008E42A9" w:rsidRDefault="008E42A9" w:rsidP="005A64EC">
      <w:r>
        <w:separator/>
      </w:r>
    </w:p>
  </w:footnote>
  <w:footnote w:type="continuationSeparator" w:id="0">
    <w:p w14:paraId="27A13388" w14:textId="77777777" w:rsidR="008E42A9" w:rsidRDefault="008E42A9" w:rsidP="005A6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09581" w14:textId="0F9A4F1B" w:rsidR="005A64EC" w:rsidRDefault="002E5C00" w:rsidP="002E5C00">
    <w:pPr>
      <w:pStyle w:val="Header"/>
      <w:jc w:val="right"/>
    </w:pPr>
    <w:r w:rsidRPr="007A5D25">
      <w:rPr>
        <w:b/>
        <w:bCs/>
        <w:noProof/>
        <w:color w:val="95C11E"/>
        <w:spacing w:val="20"/>
        <w:sz w:val="22"/>
        <w:szCs w:val="22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7DD119FC" wp14:editId="3A078862">
              <wp:simplePos x="0" y="0"/>
              <wp:positionH relativeFrom="margin">
                <wp:align>right</wp:align>
              </wp:positionH>
              <wp:positionV relativeFrom="paragraph">
                <wp:posOffset>-168326</wp:posOffset>
              </wp:positionV>
              <wp:extent cx="1455724" cy="1404620"/>
              <wp:effectExtent l="0" t="0" r="11430" b="18415"/>
              <wp:wrapTight wrapText="bothSides">
                <wp:wrapPolygon edited="0">
                  <wp:start x="0" y="0"/>
                  <wp:lineTo x="0" y="21552"/>
                  <wp:lineTo x="21487" y="21552"/>
                  <wp:lineTo x="21487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72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15B4A" w14:textId="1BBEFAEE" w:rsidR="002E5C00" w:rsidRDefault="002E5C00" w:rsidP="00345765">
                          <w:pPr>
                            <w:jc w:val="center"/>
                          </w:pPr>
                          <w:r>
                            <w:t>Insert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D119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3.4pt;margin-top:-13.25pt;width:114.6pt;height:110.6pt;z-index:-2516561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">
              <v:textbox style="mso-fit-shape-to-text:t">
                <w:txbxContent>
                  <w:p w14:paraId="35115B4A" w14:textId="1BBEFAEE" w:rsidR="002E5C00" w:rsidRDefault="002E5C00" w:rsidP="00345765">
                    <w:pPr>
                      <w:jc w:val="center"/>
                    </w:pPr>
                    <w:r>
                      <w:t>Insert Logo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5A64EC">
      <w:rPr>
        <w:noProof/>
        <w:lang w:eastAsia="en-CA"/>
      </w:rPr>
      <w:drawing>
        <wp:anchor distT="0" distB="0" distL="114300" distR="114300" simplePos="0" relativeHeight="251656704" behindDoc="0" locked="0" layoutInCell="1" allowOverlap="1" wp14:anchorId="6866997B" wp14:editId="431AFF51">
          <wp:simplePos x="0" y="0"/>
          <wp:positionH relativeFrom="margin">
            <wp:posOffset>76200</wp:posOffset>
          </wp:positionH>
          <wp:positionV relativeFrom="margin">
            <wp:posOffset>-716280</wp:posOffset>
          </wp:positionV>
          <wp:extent cx="1917065" cy="40894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ID_wDes_Fr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65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46642" w14:textId="77777777" w:rsidR="005A64EC" w:rsidRDefault="005A6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9A7"/>
    <w:multiLevelType w:val="multilevel"/>
    <w:tmpl w:val="03E4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90925"/>
    <w:multiLevelType w:val="multilevel"/>
    <w:tmpl w:val="1974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A2132"/>
    <w:multiLevelType w:val="multilevel"/>
    <w:tmpl w:val="730032E0"/>
    <w:styleLink w:val="PrescribeITB-List"/>
    <w:lvl w:ilvl="0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i w:val="0"/>
        <w:color w:val="000000" w:themeColor="text1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ourier New" w:hint="default"/>
        <w:color w:val="9E9F9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alibri" w:hAnsi="Calibri" w:hint="default"/>
        <w:b w:val="0"/>
        <w:bCs w:val="0"/>
        <w:i w:val="0"/>
        <w:iCs w:val="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223A8"/>
    <w:multiLevelType w:val="multilevel"/>
    <w:tmpl w:val="4852CF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2ED965DA"/>
    <w:multiLevelType w:val="multilevel"/>
    <w:tmpl w:val="2B9EBFC0"/>
    <w:numStyleLink w:val="B-List"/>
  </w:abstractNum>
  <w:abstractNum w:abstractNumId="5" w15:restartNumberingAfterBreak="0">
    <w:nsid w:val="35E72B8D"/>
    <w:multiLevelType w:val="multilevel"/>
    <w:tmpl w:val="FEE67D2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36D7127A"/>
    <w:multiLevelType w:val="hybridMultilevel"/>
    <w:tmpl w:val="49C0BC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F3ABE"/>
    <w:multiLevelType w:val="multilevel"/>
    <w:tmpl w:val="0409001D"/>
    <w:styleLink w:val="PrescribeITlistFormat"/>
    <w:lvl w:ilvl="0">
      <w:start w:val="1"/>
      <w:numFmt w:val="bullet"/>
      <w:lvlText w:val="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color w:val="1A1918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olor w:val="9E9F9E"/>
        <w:sz w:val="22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alibri" w:hAnsi="Calibri" w:hint="default"/>
        <w:b w:val="0"/>
        <w:bCs w:val="0"/>
        <w:i w:val="0"/>
        <w:iCs w:val="0"/>
        <w:color w:val="9E9F9E"/>
        <w:sz w:val="22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  <w:b w:val="0"/>
        <w:bCs w:val="0"/>
        <w:i w:val="0"/>
        <w:iCs w:val="0"/>
        <w:color w:val="9E9F9E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5B45C2"/>
    <w:multiLevelType w:val="multilevel"/>
    <w:tmpl w:val="BFDE1964"/>
    <w:styleLink w:val="StyledList"/>
    <w:lvl w:ilvl="0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 w:val="0"/>
        <w:bCs w:val="0"/>
        <w:i w:val="0"/>
        <w:iCs w:val="0"/>
        <w:color w:val="000000" w:themeColor="text1"/>
        <w:sz w:val="22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ourier New" w:hint="default"/>
        <w:color w:val="9E9F9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B37BB"/>
    <w:multiLevelType w:val="hybridMultilevel"/>
    <w:tmpl w:val="A080D5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46E80"/>
    <w:multiLevelType w:val="multilevel"/>
    <w:tmpl w:val="E9CC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53D2C"/>
    <w:multiLevelType w:val="multilevel"/>
    <w:tmpl w:val="1E061FDC"/>
    <w:styleLink w:val="BulletedList"/>
    <w:lvl w:ilvl="0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 w:val="0"/>
        <w:bCs w:val="0"/>
        <w:i w:val="0"/>
        <w:iCs w:val="0"/>
        <w:color w:val="000000" w:themeColor="text1"/>
        <w:sz w:val="22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ourier New" w:hint="default"/>
        <w:color w:val="9E9F9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E5685"/>
    <w:multiLevelType w:val="multilevel"/>
    <w:tmpl w:val="0BEA6726"/>
    <w:styleLink w:val="ListFormat"/>
    <w:lvl w:ilvl="0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 w:val="0"/>
        <w:bCs w:val="0"/>
        <w:i w:val="0"/>
        <w:iCs w:val="0"/>
        <w:color w:val="000000" w:themeColor="text1"/>
        <w:sz w:val="22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ourier New" w:hint="default"/>
        <w:color w:val="9E9F9E"/>
        <w:sz w:val="22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91E54"/>
    <w:multiLevelType w:val="multilevel"/>
    <w:tmpl w:val="0409001D"/>
    <w:styleLink w:val="PrescribeITB-LIST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1A1918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9E9F9E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olor w:val="9E9F9E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olor w:val="9E9F9E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9611A55"/>
    <w:multiLevelType w:val="multilevel"/>
    <w:tmpl w:val="E9CC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7349DE"/>
    <w:multiLevelType w:val="multilevel"/>
    <w:tmpl w:val="FEE67D2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 w15:restartNumberingAfterBreak="0">
    <w:nsid w:val="6B626E7A"/>
    <w:multiLevelType w:val="hybridMultilevel"/>
    <w:tmpl w:val="05F26C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06F9B"/>
    <w:multiLevelType w:val="hybridMultilevel"/>
    <w:tmpl w:val="9F52BDE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A0438"/>
    <w:multiLevelType w:val="multilevel"/>
    <w:tmpl w:val="2B9EBFC0"/>
    <w:styleLink w:val="B-List"/>
    <w:lvl w:ilvl="0">
      <w:start w:val="1"/>
      <w:numFmt w:val="bullet"/>
      <w:pStyle w:val="PrescribeITBulletedList"/>
      <w:lvlText w:val="•"/>
      <w:lvlJc w:val="left"/>
      <w:pPr>
        <w:ind w:left="1080" w:hanging="360"/>
      </w:pPr>
      <w:rPr>
        <w:rFonts w:ascii="Calibri" w:hAnsi="Calibri" w:hint="default"/>
        <w:b/>
        <w:i w:val="0"/>
        <w:color w:val="000000" w:themeColor="tex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  <w:color w:val="9E9F9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9E9F9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E71BE"/>
    <w:multiLevelType w:val="multilevel"/>
    <w:tmpl w:val="BB82E4F8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2"/>
  </w:num>
  <w:num w:numId="5">
    <w:abstractNumId w:val="18"/>
  </w:num>
  <w:num w:numId="6">
    <w:abstractNumId w:val="4"/>
  </w:num>
  <w:num w:numId="7">
    <w:abstractNumId w:val="7"/>
  </w:num>
  <w:num w:numId="8">
    <w:abstractNumId w:val="13"/>
  </w:num>
  <w:num w:numId="9">
    <w:abstractNumId w:val="6"/>
  </w:num>
  <w:num w:numId="10">
    <w:abstractNumId w:val="16"/>
  </w:num>
  <w:num w:numId="11">
    <w:abstractNumId w:val="6"/>
  </w:num>
  <w:num w:numId="12">
    <w:abstractNumId w:val="9"/>
  </w:num>
  <w:num w:numId="13">
    <w:abstractNumId w:val="17"/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4"/>
  </w:num>
  <w:num w:numId="17">
    <w:abstractNumId w:val="15"/>
  </w:num>
  <w:num w:numId="18">
    <w:abstractNumId w:val="19"/>
  </w:num>
  <w:num w:numId="19">
    <w:abstractNumId w:val="0"/>
  </w:num>
  <w:num w:numId="20">
    <w:abstractNumId w:val="10"/>
  </w:num>
  <w:num w:numId="2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CA" w:vendorID="64" w:dllVersion="4096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C8"/>
    <w:rsid w:val="000051B2"/>
    <w:rsid w:val="00041208"/>
    <w:rsid w:val="00041260"/>
    <w:rsid w:val="000412C2"/>
    <w:rsid w:val="000426AC"/>
    <w:rsid w:val="00047234"/>
    <w:rsid w:val="00052EF2"/>
    <w:rsid w:val="000547CA"/>
    <w:rsid w:val="00060F71"/>
    <w:rsid w:val="0007400F"/>
    <w:rsid w:val="00084FDF"/>
    <w:rsid w:val="00085E5F"/>
    <w:rsid w:val="000964E5"/>
    <w:rsid w:val="00096708"/>
    <w:rsid w:val="000A1DAF"/>
    <w:rsid w:val="000A3FF2"/>
    <w:rsid w:val="000A400A"/>
    <w:rsid w:val="000A4136"/>
    <w:rsid w:val="000A472F"/>
    <w:rsid w:val="000A4EFC"/>
    <w:rsid w:val="000C7B66"/>
    <w:rsid w:val="000D39EE"/>
    <w:rsid w:val="000E22A2"/>
    <w:rsid w:val="000E2FEE"/>
    <w:rsid w:val="000E5D44"/>
    <w:rsid w:val="000E66C4"/>
    <w:rsid w:val="000E7D7E"/>
    <w:rsid w:val="000F4390"/>
    <w:rsid w:val="000F5967"/>
    <w:rsid w:val="00110181"/>
    <w:rsid w:val="0012635C"/>
    <w:rsid w:val="00133EC9"/>
    <w:rsid w:val="0013559C"/>
    <w:rsid w:val="00147152"/>
    <w:rsid w:val="00153B7C"/>
    <w:rsid w:val="00157DD4"/>
    <w:rsid w:val="001619FC"/>
    <w:rsid w:val="00184CDE"/>
    <w:rsid w:val="00185E05"/>
    <w:rsid w:val="00185E26"/>
    <w:rsid w:val="00192199"/>
    <w:rsid w:val="001B13F3"/>
    <w:rsid w:val="001B1572"/>
    <w:rsid w:val="001B3589"/>
    <w:rsid w:val="001C7804"/>
    <w:rsid w:val="001D1E06"/>
    <w:rsid w:val="001D4AB5"/>
    <w:rsid w:val="001E7407"/>
    <w:rsid w:val="002207BB"/>
    <w:rsid w:val="00230732"/>
    <w:rsid w:val="00243AF3"/>
    <w:rsid w:val="0024425C"/>
    <w:rsid w:val="00261771"/>
    <w:rsid w:val="00263D54"/>
    <w:rsid w:val="002911FD"/>
    <w:rsid w:val="00292351"/>
    <w:rsid w:val="002961A0"/>
    <w:rsid w:val="002A501C"/>
    <w:rsid w:val="002A6AC6"/>
    <w:rsid w:val="002B2D46"/>
    <w:rsid w:val="002B39F4"/>
    <w:rsid w:val="002C1BAC"/>
    <w:rsid w:val="002D2209"/>
    <w:rsid w:val="002D57BB"/>
    <w:rsid w:val="002D7566"/>
    <w:rsid w:val="002D7BBE"/>
    <w:rsid w:val="002E20FA"/>
    <w:rsid w:val="002E2A47"/>
    <w:rsid w:val="002E5C00"/>
    <w:rsid w:val="00307B65"/>
    <w:rsid w:val="00311375"/>
    <w:rsid w:val="00313199"/>
    <w:rsid w:val="0031702B"/>
    <w:rsid w:val="00321FF0"/>
    <w:rsid w:val="003241B7"/>
    <w:rsid w:val="00325A18"/>
    <w:rsid w:val="00334450"/>
    <w:rsid w:val="00340A85"/>
    <w:rsid w:val="0034539C"/>
    <w:rsid w:val="00345765"/>
    <w:rsid w:val="0037604D"/>
    <w:rsid w:val="0038769B"/>
    <w:rsid w:val="003A1FEF"/>
    <w:rsid w:val="003A2730"/>
    <w:rsid w:val="003A31F9"/>
    <w:rsid w:val="003B0D46"/>
    <w:rsid w:val="003C0CC5"/>
    <w:rsid w:val="003C6EC5"/>
    <w:rsid w:val="003D0E58"/>
    <w:rsid w:val="003D2401"/>
    <w:rsid w:val="003D3AA9"/>
    <w:rsid w:val="003E338A"/>
    <w:rsid w:val="003E7875"/>
    <w:rsid w:val="00401538"/>
    <w:rsid w:val="004356F9"/>
    <w:rsid w:val="00437CAB"/>
    <w:rsid w:val="00441161"/>
    <w:rsid w:val="004419DD"/>
    <w:rsid w:val="004454EC"/>
    <w:rsid w:val="0044746C"/>
    <w:rsid w:val="0047490B"/>
    <w:rsid w:val="00477D88"/>
    <w:rsid w:val="004825B3"/>
    <w:rsid w:val="00486377"/>
    <w:rsid w:val="00496A84"/>
    <w:rsid w:val="004A7881"/>
    <w:rsid w:val="004D0FE5"/>
    <w:rsid w:val="004E21FD"/>
    <w:rsid w:val="004E3DFD"/>
    <w:rsid w:val="004E3EA1"/>
    <w:rsid w:val="004E3EEF"/>
    <w:rsid w:val="004F3861"/>
    <w:rsid w:val="004F39DF"/>
    <w:rsid w:val="00502DA2"/>
    <w:rsid w:val="005033EE"/>
    <w:rsid w:val="00511B74"/>
    <w:rsid w:val="005223AF"/>
    <w:rsid w:val="005231D5"/>
    <w:rsid w:val="0053311B"/>
    <w:rsid w:val="00543571"/>
    <w:rsid w:val="00553E08"/>
    <w:rsid w:val="0055663F"/>
    <w:rsid w:val="005620A5"/>
    <w:rsid w:val="00562DD7"/>
    <w:rsid w:val="005803C0"/>
    <w:rsid w:val="005A64EC"/>
    <w:rsid w:val="005B0495"/>
    <w:rsid w:val="005C6ACB"/>
    <w:rsid w:val="005D3D39"/>
    <w:rsid w:val="005D41F9"/>
    <w:rsid w:val="005D791F"/>
    <w:rsid w:val="005F718B"/>
    <w:rsid w:val="00601A62"/>
    <w:rsid w:val="00602DD7"/>
    <w:rsid w:val="00634D26"/>
    <w:rsid w:val="00643855"/>
    <w:rsid w:val="006537D1"/>
    <w:rsid w:val="006617F1"/>
    <w:rsid w:val="0066194B"/>
    <w:rsid w:val="006752A4"/>
    <w:rsid w:val="006804AD"/>
    <w:rsid w:val="006A3DF8"/>
    <w:rsid w:val="006A7E4F"/>
    <w:rsid w:val="006C6C88"/>
    <w:rsid w:val="006E1416"/>
    <w:rsid w:val="006E4C67"/>
    <w:rsid w:val="006E71D0"/>
    <w:rsid w:val="006E7D79"/>
    <w:rsid w:val="006F3AA9"/>
    <w:rsid w:val="00704120"/>
    <w:rsid w:val="00722B5E"/>
    <w:rsid w:val="00722CA2"/>
    <w:rsid w:val="007303B0"/>
    <w:rsid w:val="0073201A"/>
    <w:rsid w:val="007333C0"/>
    <w:rsid w:val="00741092"/>
    <w:rsid w:val="00742386"/>
    <w:rsid w:val="00752FD2"/>
    <w:rsid w:val="007534E8"/>
    <w:rsid w:val="00754E9B"/>
    <w:rsid w:val="00763779"/>
    <w:rsid w:val="0076439E"/>
    <w:rsid w:val="007954F5"/>
    <w:rsid w:val="007A5D25"/>
    <w:rsid w:val="007A6CD7"/>
    <w:rsid w:val="007B7D12"/>
    <w:rsid w:val="007C1E0C"/>
    <w:rsid w:val="007C243F"/>
    <w:rsid w:val="007C384E"/>
    <w:rsid w:val="007D6541"/>
    <w:rsid w:val="007D68B8"/>
    <w:rsid w:val="007E359B"/>
    <w:rsid w:val="007E5AFB"/>
    <w:rsid w:val="007F0F41"/>
    <w:rsid w:val="007F4FC2"/>
    <w:rsid w:val="00800644"/>
    <w:rsid w:val="008058AC"/>
    <w:rsid w:val="008108EB"/>
    <w:rsid w:val="0082546A"/>
    <w:rsid w:val="008313A1"/>
    <w:rsid w:val="00835189"/>
    <w:rsid w:val="008363BA"/>
    <w:rsid w:val="00843AD0"/>
    <w:rsid w:val="00847E9D"/>
    <w:rsid w:val="00852251"/>
    <w:rsid w:val="00853DB5"/>
    <w:rsid w:val="0086321D"/>
    <w:rsid w:val="00874267"/>
    <w:rsid w:val="0088058A"/>
    <w:rsid w:val="0088065A"/>
    <w:rsid w:val="0089243D"/>
    <w:rsid w:val="00897815"/>
    <w:rsid w:val="008A69D8"/>
    <w:rsid w:val="008B3850"/>
    <w:rsid w:val="008B525A"/>
    <w:rsid w:val="008D31E7"/>
    <w:rsid w:val="008E42A9"/>
    <w:rsid w:val="008E500D"/>
    <w:rsid w:val="008F24E6"/>
    <w:rsid w:val="00903BE0"/>
    <w:rsid w:val="00911445"/>
    <w:rsid w:val="00922D1C"/>
    <w:rsid w:val="009479E7"/>
    <w:rsid w:val="009532ED"/>
    <w:rsid w:val="00963829"/>
    <w:rsid w:val="00975BCA"/>
    <w:rsid w:val="00986A7E"/>
    <w:rsid w:val="009904F5"/>
    <w:rsid w:val="00991EAF"/>
    <w:rsid w:val="00994063"/>
    <w:rsid w:val="009A095B"/>
    <w:rsid w:val="009A2659"/>
    <w:rsid w:val="009A2E50"/>
    <w:rsid w:val="009A49D8"/>
    <w:rsid w:val="009A6EE7"/>
    <w:rsid w:val="009C3BAC"/>
    <w:rsid w:val="009C59AD"/>
    <w:rsid w:val="009C7798"/>
    <w:rsid w:val="009E7A6B"/>
    <w:rsid w:val="00A03A57"/>
    <w:rsid w:val="00A335AE"/>
    <w:rsid w:val="00A453A4"/>
    <w:rsid w:val="00A57372"/>
    <w:rsid w:val="00A6617F"/>
    <w:rsid w:val="00A76EF5"/>
    <w:rsid w:val="00A83B31"/>
    <w:rsid w:val="00A8651F"/>
    <w:rsid w:val="00A92250"/>
    <w:rsid w:val="00A96B19"/>
    <w:rsid w:val="00A974AB"/>
    <w:rsid w:val="00AA37F4"/>
    <w:rsid w:val="00AB37E3"/>
    <w:rsid w:val="00AC7EDF"/>
    <w:rsid w:val="00AD058D"/>
    <w:rsid w:val="00AD06E8"/>
    <w:rsid w:val="00AE4B1E"/>
    <w:rsid w:val="00B10026"/>
    <w:rsid w:val="00B22E19"/>
    <w:rsid w:val="00B2325D"/>
    <w:rsid w:val="00B26565"/>
    <w:rsid w:val="00B46BDB"/>
    <w:rsid w:val="00B517BB"/>
    <w:rsid w:val="00B55F55"/>
    <w:rsid w:val="00B648A6"/>
    <w:rsid w:val="00B70E9C"/>
    <w:rsid w:val="00B7359D"/>
    <w:rsid w:val="00B8031A"/>
    <w:rsid w:val="00B8368F"/>
    <w:rsid w:val="00B845F0"/>
    <w:rsid w:val="00B965AE"/>
    <w:rsid w:val="00BA6E01"/>
    <w:rsid w:val="00BB1F8A"/>
    <w:rsid w:val="00BB6168"/>
    <w:rsid w:val="00BB6563"/>
    <w:rsid w:val="00BC67FE"/>
    <w:rsid w:val="00BE163D"/>
    <w:rsid w:val="00BE2F44"/>
    <w:rsid w:val="00BE2FB8"/>
    <w:rsid w:val="00BE481E"/>
    <w:rsid w:val="00BE4FD1"/>
    <w:rsid w:val="00BE5CBB"/>
    <w:rsid w:val="00C0015F"/>
    <w:rsid w:val="00C035DC"/>
    <w:rsid w:val="00C06FB6"/>
    <w:rsid w:val="00C1353D"/>
    <w:rsid w:val="00C15474"/>
    <w:rsid w:val="00C1643C"/>
    <w:rsid w:val="00C16ED3"/>
    <w:rsid w:val="00C24C05"/>
    <w:rsid w:val="00C337BE"/>
    <w:rsid w:val="00C3748A"/>
    <w:rsid w:val="00C50773"/>
    <w:rsid w:val="00C70BD1"/>
    <w:rsid w:val="00C77394"/>
    <w:rsid w:val="00C87D27"/>
    <w:rsid w:val="00C93443"/>
    <w:rsid w:val="00C9791A"/>
    <w:rsid w:val="00CB1361"/>
    <w:rsid w:val="00CB6891"/>
    <w:rsid w:val="00CC573C"/>
    <w:rsid w:val="00CD52C4"/>
    <w:rsid w:val="00CE51A3"/>
    <w:rsid w:val="00CE6C02"/>
    <w:rsid w:val="00CF6025"/>
    <w:rsid w:val="00D073C8"/>
    <w:rsid w:val="00D1704A"/>
    <w:rsid w:val="00D21240"/>
    <w:rsid w:val="00D21915"/>
    <w:rsid w:val="00D228EC"/>
    <w:rsid w:val="00D236D8"/>
    <w:rsid w:val="00D27C6E"/>
    <w:rsid w:val="00D33D4C"/>
    <w:rsid w:val="00D347EC"/>
    <w:rsid w:val="00D42BAD"/>
    <w:rsid w:val="00D5412F"/>
    <w:rsid w:val="00D55B42"/>
    <w:rsid w:val="00D61C25"/>
    <w:rsid w:val="00D66936"/>
    <w:rsid w:val="00D7030F"/>
    <w:rsid w:val="00D724FC"/>
    <w:rsid w:val="00D72E65"/>
    <w:rsid w:val="00D81CC1"/>
    <w:rsid w:val="00D83134"/>
    <w:rsid w:val="00D84AEB"/>
    <w:rsid w:val="00D8508B"/>
    <w:rsid w:val="00D8689A"/>
    <w:rsid w:val="00D9043F"/>
    <w:rsid w:val="00DA65B1"/>
    <w:rsid w:val="00DB12FE"/>
    <w:rsid w:val="00DC4449"/>
    <w:rsid w:val="00DC7A97"/>
    <w:rsid w:val="00DD1910"/>
    <w:rsid w:val="00DE4128"/>
    <w:rsid w:val="00DF0A39"/>
    <w:rsid w:val="00DF3377"/>
    <w:rsid w:val="00DF5665"/>
    <w:rsid w:val="00E16FB6"/>
    <w:rsid w:val="00E4011A"/>
    <w:rsid w:val="00E545F7"/>
    <w:rsid w:val="00E57820"/>
    <w:rsid w:val="00E57AEF"/>
    <w:rsid w:val="00E60A02"/>
    <w:rsid w:val="00E61ECE"/>
    <w:rsid w:val="00E637CF"/>
    <w:rsid w:val="00E67B71"/>
    <w:rsid w:val="00E74291"/>
    <w:rsid w:val="00E775ED"/>
    <w:rsid w:val="00E92BA5"/>
    <w:rsid w:val="00EA1D19"/>
    <w:rsid w:val="00EB12A7"/>
    <w:rsid w:val="00EB41EE"/>
    <w:rsid w:val="00EB7F76"/>
    <w:rsid w:val="00EC006C"/>
    <w:rsid w:val="00ED36C6"/>
    <w:rsid w:val="00ED7D7F"/>
    <w:rsid w:val="00EE61C5"/>
    <w:rsid w:val="00F04CF9"/>
    <w:rsid w:val="00F1022A"/>
    <w:rsid w:val="00F17B4B"/>
    <w:rsid w:val="00F206CF"/>
    <w:rsid w:val="00F32789"/>
    <w:rsid w:val="00F3697A"/>
    <w:rsid w:val="00F4132A"/>
    <w:rsid w:val="00F563DE"/>
    <w:rsid w:val="00F9404F"/>
    <w:rsid w:val="00F94A16"/>
    <w:rsid w:val="00F96A5C"/>
    <w:rsid w:val="00FB16A8"/>
    <w:rsid w:val="00FB1E25"/>
    <w:rsid w:val="00FB359E"/>
    <w:rsid w:val="00FB44C5"/>
    <w:rsid w:val="00FC07B3"/>
    <w:rsid w:val="00FD3460"/>
    <w:rsid w:val="00FE02C0"/>
    <w:rsid w:val="00FF7FE9"/>
    <w:rsid w:val="069AC3C3"/>
    <w:rsid w:val="0E39F174"/>
    <w:rsid w:val="16DB5990"/>
    <w:rsid w:val="17A77CE2"/>
    <w:rsid w:val="289ABAFE"/>
    <w:rsid w:val="2FC2161C"/>
    <w:rsid w:val="344679A5"/>
    <w:rsid w:val="3F5EEED7"/>
    <w:rsid w:val="4D7C1E0A"/>
    <w:rsid w:val="508CF5D5"/>
    <w:rsid w:val="65C21C0D"/>
    <w:rsid w:val="7017CA14"/>
    <w:rsid w:val="7733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9C0FFE"/>
  <w14:defaultImageDpi w14:val="330"/>
  <w15:docId w15:val="{018A037D-79A9-408E-A6D7-C36DD3FE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3C6EC5"/>
    <w:rPr>
      <w:lang w:val="en-CA"/>
    </w:rPr>
  </w:style>
  <w:style w:type="paragraph" w:styleId="Heading1">
    <w:name w:val="heading 1"/>
    <w:aliases w:val="Subhead 2"/>
    <w:next w:val="Normal"/>
    <w:link w:val="Heading1Char"/>
    <w:autoRedefine/>
    <w:uiPriority w:val="9"/>
    <w:rsid w:val="0007400F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bCs/>
      <w:color w:val="95C11E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C6E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E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E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E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E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E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EC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EC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C6EC5"/>
  </w:style>
  <w:style w:type="character" w:customStyle="1" w:styleId="Heading1Char">
    <w:name w:val="Heading 1 Char"/>
    <w:aliases w:val="Subhead 2 Char"/>
    <w:basedOn w:val="DefaultParagraphFont"/>
    <w:link w:val="Heading1"/>
    <w:uiPriority w:val="9"/>
    <w:rsid w:val="0007400F"/>
    <w:rPr>
      <w:rFonts w:ascii="Calibri" w:eastAsiaTheme="majorEastAsia" w:hAnsi="Calibri" w:cstheme="majorBidi"/>
      <w:b/>
      <w:bCs/>
      <w:color w:val="95C11E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E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EC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EC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EC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EC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EC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E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E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6EC5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3C6E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3C6EC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6EC5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uiPriority w:val="22"/>
    <w:rsid w:val="003C6EC5"/>
    <w:rPr>
      <w:b/>
      <w:bCs/>
    </w:rPr>
  </w:style>
  <w:style w:type="character" w:styleId="Emphasis">
    <w:name w:val="Emphasis"/>
    <w:uiPriority w:val="20"/>
    <w:rsid w:val="003C6EC5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800644"/>
    <w:pPr>
      <w:ind w:left="720"/>
      <w:contextualSpacing/>
    </w:pPr>
  </w:style>
  <w:style w:type="numbering" w:customStyle="1" w:styleId="StyledList">
    <w:name w:val="Styled List"/>
    <w:basedOn w:val="NoList"/>
    <w:uiPriority w:val="99"/>
    <w:rsid w:val="00800644"/>
    <w:pPr>
      <w:numPr>
        <w:numId w:val="3"/>
      </w:numPr>
    </w:pPr>
  </w:style>
  <w:style w:type="paragraph" w:customStyle="1" w:styleId="PrescribeITBulletedList">
    <w:name w:val="PrescribeIT Bulleted List"/>
    <w:basedOn w:val="Normal"/>
    <w:rsid w:val="000A1DAF"/>
    <w:pPr>
      <w:numPr>
        <w:numId w:val="6"/>
      </w:numPr>
      <w:suppressAutoHyphens/>
    </w:pPr>
    <w:rPr>
      <w:color w:val="505150"/>
      <w:sz w:val="22"/>
      <w:lang w:val="fr-CA"/>
    </w:rPr>
  </w:style>
  <w:style w:type="paragraph" w:styleId="Quote">
    <w:name w:val="Quote"/>
    <w:basedOn w:val="Normal"/>
    <w:next w:val="Normal"/>
    <w:link w:val="QuoteChar"/>
    <w:uiPriority w:val="29"/>
    <w:rsid w:val="003C6E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EC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3C6EC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EC5"/>
    <w:rPr>
      <w:i/>
      <w:iCs/>
      <w:color w:val="4472C4" w:themeColor="accent1"/>
    </w:rPr>
  </w:style>
  <w:style w:type="character" w:styleId="SubtleEmphasis">
    <w:name w:val="Subtle Emphasis"/>
    <w:uiPriority w:val="19"/>
    <w:rsid w:val="003C6EC5"/>
    <w:rPr>
      <w:i/>
      <w:iCs/>
      <w:color w:val="404040" w:themeColor="text1" w:themeTint="BF"/>
    </w:rPr>
  </w:style>
  <w:style w:type="character" w:styleId="IntenseEmphasis">
    <w:name w:val="Intense Emphasis"/>
    <w:uiPriority w:val="21"/>
    <w:rsid w:val="003C6EC5"/>
    <w:rPr>
      <w:i/>
      <w:iCs/>
      <w:color w:val="4472C4" w:themeColor="accent1"/>
    </w:rPr>
  </w:style>
  <w:style w:type="character" w:styleId="SubtleReference">
    <w:name w:val="Subtle Reference"/>
    <w:uiPriority w:val="31"/>
    <w:rsid w:val="003C6EC5"/>
    <w:rPr>
      <w:smallCaps/>
      <w:color w:val="5A5A5A" w:themeColor="text1" w:themeTint="A5"/>
    </w:rPr>
  </w:style>
  <w:style w:type="character" w:styleId="IntenseReference">
    <w:name w:val="Intense Reference"/>
    <w:uiPriority w:val="32"/>
    <w:rsid w:val="003C6EC5"/>
    <w:rPr>
      <w:b/>
      <w:bCs/>
      <w:smallCaps/>
      <w:color w:val="4472C4" w:themeColor="accent1"/>
      <w:spacing w:val="5"/>
    </w:rPr>
  </w:style>
  <w:style w:type="character" w:styleId="BookTitle">
    <w:name w:val="Book Title"/>
    <w:uiPriority w:val="33"/>
    <w:rsid w:val="003C6EC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6EC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6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4EC"/>
  </w:style>
  <w:style w:type="paragraph" w:styleId="Footer">
    <w:name w:val="footer"/>
    <w:basedOn w:val="Normal"/>
    <w:link w:val="FooterChar"/>
    <w:uiPriority w:val="99"/>
    <w:unhideWhenUsed/>
    <w:rsid w:val="005A6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4EC"/>
  </w:style>
  <w:style w:type="paragraph" w:customStyle="1" w:styleId="BodyCopy">
    <w:name w:val="Body Copy"/>
    <w:link w:val="BodyCopyChar"/>
    <w:qFormat/>
    <w:rsid w:val="00ED7D7F"/>
    <w:pPr>
      <w:suppressAutoHyphens/>
    </w:pPr>
    <w:rPr>
      <w:rFonts w:ascii="Calibri" w:hAnsi="Calibri"/>
      <w:color w:val="1A1918"/>
      <w:sz w:val="22"/>
      <w:lang w:val="fr-CA"/>
    </w:rPr>
  </w:style>
  <w:style w:type="numbering" w:customStyle="1" w:styleId="PrescribeITB-List">
    <w:name w:val="PrescribeIT B-List"/>
    <w:basedOn w:val="NoList"/>
    <w:uiPriority w:val="99"/>
    <w:rsid w:val="00800644"/>
    <w:pPr>
      <w:numPr>
        <w:numId w:val="4"/>
      </w:numPr>
    </w:pPr>
  </w:style>
  <w:style w:type="paragraph" w:customStyle="1" w:styleId="IntroductionImportantInformation">
    <w:name w:val="Introduction/Important Information"/>
    <w:basedOn w:val="Normal"/>
    <w:autoRedefine/>
    <w:rsid w:val="000412C2"/>
    <w:rPr>
      <w:rFonts w:ascii="Calibri" w:hAnsi="Calibri"/>
      <w:b/>
      <w:bCs/>
      <w:color w:val="95C11E"/>
      <w:sz w:val="22"/>
      <w:szCs w:val="28"/>
      <w:shd w:val="clear" w:color="auto" w:fill="FFFFFF"/>
    </w:rPr>
  </w:style>
  <w:style w:type="numbering" w:customStyle="1" w:styleId="ListFormat">
    <w:name w:val="List Format"/>
    <w:basedOn w:val="NoList"/>
    <w:uiPriority w:val="99"/>
    <w:rsid w:val="002D2209"/>
    <w:pPr>
      <w:numPr>
        <w:numId w:val="2"/>
      </w:numPr>
    </w:pPr>
  </w:style>
  <w:style w:type="numbering" w:customStyle="1" w:styleId="BulletedList">
    <w:name w:val="Bulleted List"/>
    <w:basedOn w:val="NoList"/>
    <w:uiPriority w:val="99"/>
    <w:rsid w:val="002D2209"/>
    <w:pPr>
      <w:numPr>
        <w:numId w:val="1"/>
      </w:numPr>
    </w:pPr>
  </w:style>
  <w:style w:type="paragraph" w:customStyle="1" w:styleId="Sectiontitle">
    <w:name w:val="Section title"/>
    <w:autoRedefine/>
    <w:rsid w:val="009A095B"/>
    <w:pPr>
      <w:spacing w:before="120" w:after="120"/>
      <w:outlineLvl w:val="0"/>
    </w:pPr>
    <w:rPr>
      <w:rFonts w:ascii="Calibri" w:eastAsiaTheme="majorEastAsia" w:hAnsi="Calibri" w:cstheme="majorBidi"/>
      <w:b/>
      <w:bCs/>
      <w:color w:val="505150"/>
      <w:sz w:val="22"/>
      <w:szCs w:val="32"/>
      <w:lang w:val="en-CA"/>
    </w:rPr>
  </w:style>
  <w:style w:type="paragraph" w:customStyle="1" w:styleId="Title2">
    <w:name w:val="Title 2"/>
    <w:basedOn w:val="Normal"/>
    <w:rsid w:val="002D2209"/>
    <w:pPr>
      <w:spacing w:before="120" w:after="120"/>
      <w:jc w:val="right"/>
    </w:pPr>
    <w:rPr>
      <w:rFonts w:ascii="Calibri" w:hAnsi="Calibri"/>
      <w:b/>
      <w:bCs/>
      <w:color w:val="84BF41"/>
      <w:spacing w:val="20"/>
      <w:sz w:val="40"/>
      <w:szCs w:val="40"/>
    </w:rPr>
  </w:style>
  <w:style w:type="numbering" w:customStyle="1" w:styleId="B-List">
    <w:name w:val="B-List"/>
    <w:basedOn w:val="NoList"/>
    <w:uiPriority w:val="99"/>
    <w:rsid w:val="00192199"/>
    <w:pPr>
      <w:numPr>
        <w:numId w:val="5"/>
      </w:numPr>
    </w:pPr>
  </w:style>
  <w:style w:type="numbering" w:customStyle="1" w:styleId="PrescribeITlistFormat">
    <w:name w:val="PrescribeIT list Format"/>
    <w:basedOn w:val="NoList"/>
    <w:uiPriority w:val="99"/>
    <w:rsid w:val="00192199"/>
    <w:pPr>
      <w:numPr>
        <w:numId w:val="7"/>
      </w:numPr>
    </w:pPr>
  </w:style>
  <w:style w:type="numbering" w:customStyle="1" w:styleId="PrescribeITB-LIST0">
    <w:name w:val="PrescribeIT_B-LIST"/>
    <w:basedOn w:val="NoList"/>
    <w:uiPriority w:val="99"/>
    <w:rsid w:val="000E7D7E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CB136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619F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CA"/>
    </w:rPr>
  </w:style>
  <w:style w:type="paragraph" w:customStyle="1" w:styleId="Paragraphheading">
    <w:name w:val="Paragraph heading"/>
    <w:basedOn w:val="Normal"/>
    <w:rsid w:val="009A095B"/>
    <w:pPr>
      <w:spacing w:before="120" w:after="120"/>
      <w:outlineLvl w:val="0"/>
    </w:pPr>
    <w:rPr>
      <w:rFonts w:ascii="Calibri" w:hAnsi="Calibri"/>
      <w:b/>
      <w:bCs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9404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76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A453A4"/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00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1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15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15F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5F"/>
    <w:rPr>
      <w:rFonts w:ascii="Segoe UI" w:hAnsi="Segoe UI" w:cs="Segoe UI"/>
      <w:sz w:val="18"/>
      <w:szCs w:val="18"/>
      <w:lang w:val="en-CA"/>
    </w:rPr>
  </w:style>
  <w:style w:type="character" w:customStyle="1" w:styleId="BodyCopyChar">
    <w:name w:val="Body Copy Char"/>
    <w:basedOn w:val="DefaultParagraphFont"/>
    <w:link w:val="BodyCopy"/>
    <w:locked/>
    <w:rsid w:val="008058AC"/>
    <w:rPr>
      <w:rFonts w:ascii="Calibri" w:hAnsi="Calibri"/>
      <w:color w:val="1A1918"/>
      <w:sz w:val="22"/>
      <w:lang w:val="fr-C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058AC"/>
    <w:rPr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643C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643C"/>
    <w:rPr>
      <w:rFonts w:ascii="Calibri" w:hAnsi="Calibri"/>
      <w:sz w:val="22"/>
      <w:szCs w:val="21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AD06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33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97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0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3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7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0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2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9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4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escribeit.ca/prescribers/prescriber-surv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escribeit.ca/about-us/the-prescribeit-advantag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erenbach\Documents\Custom%20Office%20Templates\Word\PrescribeIT%20Template%20BACKGROUN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b9ff34-5f0b-424e-808f-08614d894768">
      <UserInfo>
        <DisplayName>Colvin, Kathy</DisplayName>
        <AccountId>14</AccountId>
        <AccountType/>
      </UserInfo>
      <UserInfo>
        <DisplayName>Sheikh, Fouad</DisplayName>
        <AccountId>30</AccountId>
        <AccountType/>
      </UserInfo>
      <UserInfo>
        <DisplayName>Mulready, Justine</DisplayName>
        <AccountId>163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DDA962294314AB1C7EF0962165DED" ma:contentTypeVersion="13" ma:contentTypeDescription="Create a new document." ma:contentTypeScope="" ma:versionID="6fc6d1fc7c80d46fb9ad9a6367026344">
  <xsd:schema xmlns:xsd="http://www.w3.org/2001/XMLSchema" xmlns:xs="http://www.w3.org/2001/XMLSchema" xmlns:p="http://schemas.microsoft.com/office/2006/metadata/properties" xmlns:ns3="e50beb8d-4107-4378-88fd-54040577f592" xmlns:ns4="90b9ff34-5f0b-424e-808f-08614d894768" targetNamespace="http://schemas.microsoft.com/office/2006/metadata/properties" ma:root="true" ma:fieldsID="5dbcb5923c0a1615668130e03afd9f8d" ns3:_="" ns4:_="">
    <xsd:import namespace="e50beb8d-4107-4378-88fd-54040577f592"/>
    <xsd:import namespace="90b9ff34-5f0b-424e-808f-08614d8947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beb8d-4107-4378-88fd-54040577f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9ff34-5f0b-424e-808f-08614d894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1232F9-96AC-41DE-A3F3-7BC54EEDB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02447-C5A0-4C91-89D8-597CB8127B0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0b9ff34-5f0b-424e-808f-08614d894768"/>
    <ds:schemaRef ds:uri="e50beb8d-4107-4378-88fd-54040577f59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4743C7-BAD2-4AA4-9E56-A805B2548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beb8d-4107-4378-88fd-54040577f592"/>
    <ds:schemaRef ds:uri="90b9ff34-5f0b-424e-808f-08614d894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F2AFF4-D612-42BF-B747-19269978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PrescribeIT Template BACKGROUNDER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Canada Health Infoway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Ferenbach</dc:creator>
  <cp:lastModifiedBy>Crapper, Stephanie</cp:lastModifiedBy>
  <cp:revision>2</cp:revision>
  <cp:lastPrinted>2019-01-15T17:27:00Z</cp:lastPrinted>
  <dcterms:created xsi:type="dcterms:W3CDTF">2021-08-31T15:07:00Z</dcterms:created>
  <dcterms:modified xsi:type="dcterms:W3CDTF">2021-08-31T15:07:00Z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0x01010045ADDA962294314AB1C7EF0962165DED</vt:lpwstr>
  </property>
</Properties>
</file>